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EA13B" w14:textId="0A47228C" w:rsidR="00B23FF1" w:rsidRDefault="008A5E72">
      <w:r>
        <w:rPr>
          <w:noProof/>
        </w:rPr>
        <w:drawing>
          <wp:anchor distT="0" distB="0" distL="114300" distR="114300" simplePos="0" relativeHeight="251658240" behindDoc="0" locked="0" layoutInCell="1" allowOverlap="1" wp14:anchorId="33912F99" wp14:editId="52CC3BE1">
            <wp:simplePos x="0" y="0"/>
            <wp:positionH relativeFrom="column">
              <wp:posOffset>3709035</wp:posOffset>
            </wp:positionH>
            <wp:positionV relativeFrom="paragraph">
              <wp:posOffset>3088769</wp:posOffset>
            </wp:positionV>
            <wp:extent cx="636105" cy="508883"/>
            <wp:effectExtent l="0" t="0" r="0" b="5715"/>
            <wp:wrapNone/>
            <wp:docPr id="60" name="図 59">
              <a:extLst xmlns:a="http://schemas.openxmlformats.org/drawingml/2006/main">
                <a:ext uri="{FF2B5EF4-FFF2-40B4-BE49-F238E27FC236}">
                  <a16:creationId xmlns:a16="http://schemas.microsoft.com/office/drawing/2014/main" id="{D7E3AD8C-C88B-4C80-9809-96E3E8BE26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59">
                      <a:extLst>
                        <a:ext uri="{FF2B5EF4-FFF2-40B4-BE49-F238E27FC236}">
                          <a16:creationId xmlns:a16="http://schemas.microsoft.com/office/drawing/2014/main" id="{D7E3AD8C-C88B-4C80-9809-96E3E8BE26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36105" cy="508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134209" wp14:editId="35B7D81E">
            <wp:extent cx="9581321" cy="6408336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90" t="18504" r="33950" b="12997"/>
                    <a:stretch/>
                  </pic:blipFill>
                  <pic:spPr bwMode="auto">
                    <a:xfrm>
                      <a:off x="0" y="0"/>
                      <a:ext cx="9612994" cy="642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3FF1" w:rsidSect="008A5E7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E72"/>
    <w:rsid w:val="008A5E72"/>
    <w:rsid w:val="00B2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0B6780"/>
  <w15:chartTrackingRefBased/>
  <w15:docId w15:val="{AD56F31C-7C8D-4236-A6F4-DBA6A3AF4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m-iida</dc:creator>
  <cp:keywords/>
  <dc:description/>
  <cp:lastModifiedBy>m-iida</cp:lastModifiedBy>
  <cp:revision>1</cp:revision>
  <dcterms:created xsi:type="dcterms:W3CDTF">2022-06-20T09:31:00Z</dcterms:created>
  <dcterms:modified xsi:type="dcterms:W3CDTF">2022-06-20T09:35:00Z</dcterms:modified>
</cp:coreProperties>
</file>